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3458A" w:rsidRDefault="0093458A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tbl>
      <w:tblPr>
        <w:tblStyle w:val="a"/>
        <w:tblW w:w="9222" w:type="dxa"/>
        <w:tblInd w:w="-75" w:type="dxa"/>
        <w:tblLayout w:type="fixed"/>
        <w:tblLook w:val="0000" w:firstRow="0" w:lastRow="0" w:firstColumn="0" w:lastColumn="0" w:noHBand="0" w:noVBand="0"/>
      </w:tblPr>
      <w:tblGrid>
        <w:gridCol w:w="2303"/>
        <w:gridCol w:w="2303"/>
        <w:gridCol w:w="1418"/>
        <w:gridCol w:w="1984"/>
        <w:gridCol w:w="1204"/>
        <w:gridCol w:w="10"/>
      </w:tblGrid>
      <w:tr w:rsidR="0093458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3458A" w:rsidRDefault="006562E0">
            <w:r>
              <w:rPr>
                <w:b/>
              </w:rPr>
              <w:t>1. Course title:</w:t>
            </w:r>
            <w:r>
              <w:t xml:space="preserve"> Probability and Statistics</w:t>
            </w:r>
          </w:p>
        </w:tc>
      </w:tr>
      <w:tr w:rsidR="0093458A"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3458A" w:rsidRDefault="0093458A">
            <w:pPr>
              <w:rPr>
                <w:b/>
                <w:sz w:val="2"/>
                <w:szCs w:val="2"/>
              </w:rPr>
            </w:pPr>
          </w:p>
        </w:tc>
      </w:tr>
      <w:tr w:rsidR="0093458A"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3458A" w:rsidRDefault="006562E0">
            <w:pPr>
              <w:tabs>
                <w:tab w:val="center" w:pos="4536"/>
                <w:tab w:val="right" w:pos="9072"/>
              </w:tabs>
              <w:rPr>
                <w:b/>
              </w:rPr>
            </w:pPr>
            <w:r>
              <w:rPr>
                <w:b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3458A" w:rsidRDefault="006562E0">
            <w:pPr>
              <w:tabs>
                <w:tab w:val="center" w:pos="4536"/>
                <w:tab w:val="right" w:pos="9072"/>
              </w:tabs>
            </w:pPr>
            <w:r>
              <w:rPr>
                <w:b/>
              </w:rPr>
              <w:t>3. Type (lecture, practice etc.):</w:t>
            </w:r>
            <w:r>
              <w:t xml:space="preserve"> lecture</w:t>
            </w:r>
          </w:p>
        </w:tc>
      </w:tr>
      <w:tr w:rsidR="0093458A"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3458A" w:rsidRDefault="0093458A">
            <w:pPr>
              <w:rPr>
                <w:b/>
                <w:sz w:val="2"/>
                <w:szCs w:val="2"/>
              </w:rPr>
            </w:pPr>
          </w:p>
        </w:tc>
      </w:tr>
      <w:tr w:rsidR="0093458A"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3458A" w:rsidRDefault="006562E0">
            <w:pPr>
              <w:tabs>
                <w:tab w:val="center" w:pos="4536"/>
                <w:tab w:val="right" w:pos="9072"/>
              </w:tabs>
              <w:rPr>
                <w:b/>
              </w:rPr>
            </w:pPr>
            <w:r>
              <w:rPr>
                <w:b/>
              </w:rPr>
              <w:t>4. Contact hours:</w:t>
            </w:r>
            <w:r w:rsidR="00C62AEF">
              <w:t xml:space="preserve"> 3</w:t>
            </w:r>
            <w:r>
              <w:t xml:space="preserve"> hours</w:t>
            </w:r>
            <w:r>
              <w:rPr>
                <w:b/>
              </w:rPr>
              <w:t xml:space="preserve"> </w:t>
            </w:r>
            <w: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3458A" w:rsidRDefault="006562E0">
            <w:pPr>
              <w:tabs>
                <w:tab w:val="center" w:pos="4536"/>
                <w:tab w:val="right" w:pos="9072"/>
              </w:tabs>
            </w:pPr>
            <w:r>
              <w:rPr>
                <w:b/>
              </w:rPr>
              <w:t>5. Number of credits (ECTS):</w:t>
            </w:r>
            <w:r w:rsidR="00C62AEF">
              <w:t xml:space="preserve"> 3</w:t>
            </w:r>
          </w:p>
        </w:tc>
      </w:tr>
      <w:tr w:rsidR="0093458A"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3458A" w:rsidRDefault="0093458A">
            <w:pPr>
              <w:rPr>
                <w:b/>
                <w:sz w:val="2"/>
                <w:szCs w:val="2"/>
              </w:rPr>
            </w:pPr>
          </w:p>
        </w:tc>
      </w:tr>
      <w:tr w:rsidR="0093458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458A" w:rsidRDefault="006562E0">
            <w:pPr>
              <w:jc w:val="both"/>
              <w:rPr>
                <w:b/>
              </w:rPr>
            </w:pPr>
            <w:r>
              <w:rPr>
                <w:b/>
              </w:rPr>
              <w:t xml:space="preserve">6. Preliminary conditions (max. 3): </w:t>
            </w:r>
          </w:p>
          <w:p w:rsidR="0093458A" w:rsidRDefault="0093458A">
            <w:pPr>
              <w:numPr>
                <w:ilvl w:val="0"/>
                <w:numId w:val="1"/>
              </w:numPr>
              <w:tabs>
                <w:tab w:val="center" w:pos="4536"/>
                <w:tab w:val="right" w:pos="9072"/>
              </w:tabs>
              <w:ind w:hanging="360"/>
            </w:pPr>
          </w:p>
          <w:p w:rsidR="0093458A" w:rsidRDefault="0093458A">
            <w:pPr>
              <w:numPr>
                <w:ilvl w:val="0"/>
                <w:numId w:val="1"/>
              </w:numPr>
              <w:tabs>
                <w:tab w:val="center" w:pos="4536"/>
                <w:tab w:val="right" w:pos="9072"/>
              </w:tabs>
              <w:ind w:hanging="360"/>
            </w:pPr>
          </w:p>
          <w:p w:rsidR="0093458A" w:rsidRDefault="0093458A">
            <w:pPr>
              <w:numPr>
                <w:ilvl w:val="0"/>
                <w:numId w:val="1"/>
              </w:numPr>
              <w:tabs>
                <w:tab w:val="center" w:pos="4536"/>
                <w:tab w:val="right" w:pos="9072"/>
              </w:tabs>
              <w:ind w:hanging="360"/>
            </w:pPr>
          </w:p>
        </w:tc>
      </w:tr>
      <w:tr w:rsidR="0093458A"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3458A" w:rsidRDefault="0093458A">
            <w:pPr>
              <w:rPr>
                <w:b/>
                <w:sz w:val="2"/>
                <w:szCs w:val="2"/>
              </w:rPr>
            </w:pPr>
          </w:p>
        </w:tc>
      </w:tr>
      <w:tr w:rsidR="0093458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3458A" w:rsidRDefault="006562E0" w:rsidP="00C62AEF">
            <w:pPr>
              <w:tabs>
                <w:tab w:val="center" w:pos="4536"/>
                <w:tab w:val="right" w:pos="9072"/>
              </w:tabs>
            </w:pPr>
            <w:bookmarkStart w:id="0" w:name="_gjdgxs" w:colFirst="0" w:colLast="0"/>
            <w:bookmarkEnd w:id="0"/>
            <w:r>
              <w:rPr>
                <w:b/>
              </w:rPr>
              <w:t xml:space="preserve">7. Announced: </w:t>
            </w:r>
            <w:r w:rsidR="00C62AEF">
              <w:rPr>
                <w:rFonts w:ascii="MS Mincho" w:eastAsia="MS Mincho" w:hAnsi="MS Mincho" w:cs="MS Mincho" w:hint="eastAsia"/>
              </w:rPr>
              <w:t>☐</w:t>
            </w:r>
            <w:r>
              <w:t xml:space="preserve">fall semester, </w:t>
            </w:r>
            <w:r w:rsidR="00C62AEF">
              <w:rPr>
                <w:rFonts w:ascii="MS Mincho" w:eastAsia="MS Mincho" w:hAnsi="MS Mincho" w:cs="MS Mincho" w:hint="eastAsia"/>
              </w:rPr>
              <w:t>☒</w:t>
            </w:r>
            <w:r>
              <w:t xml:space="preserve">spring semester, </w:t>
            </w:r>
            <w:r>
              <w:rPr>
                <w:rFonts w:ascii="MS Mincho" w:eastAsia="MS Mincho" w:hAnsi="MS Mincho" w:cs="MS Mincho" w:hint="eastAsia"/>
              </w:rPr>
              <w:t>☐</w:t>
            </w:r>
            <w:r>
              <w:t xml:space="preserve">both </w:t>
            </w:r>
          </w:p>
        </w:tc>
      </w:tr>
      <w:tr w:rsidR="0093458A"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3458A" w:rsidRDefault="0093458A">
            <w:pPr>
              <w:rPr>
                <w:b/>
                <w:sz w:val="2"/>
                <w:szCs w:val="2"/>
              </w:rPr>
            </w:pPr>
          </w:p>
        </w:tc>
      </w:tr>
      <w:tr w:rsidR="0093458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3458A" w:rsidRDefault="006562E0">
            <w:r>
              <w:rPr>
                <w:b/>
              </w:rPr>
              <w:t>8. Limit for participants:</w:t>
            </w:r>
            <w:r>
              <w:t xml:space="preserve"> </w:t>
            </w:r>
          </w:p>
        </w:tc>
      </w:tr>
      <w:tr w:rsidR="0093458A"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3458A" w:rsidRDefault="0093458A">
            <w:pPr>
              <w:rPr>
                <w:b/>
                <w:sz w:val="2"/>
                <w:szCs w:val="2"/>
              </w:rPr>
            </w:pPr>
          </w:p>
        </w:tc>
      </w:tr>
      <w:tr w:rsidR="0093458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3458A" w:rsidRDefault="006562E0">
            <w:pPr>
              <w:tabs>
                <w:tab w:val="center" w:pos="4536"/>
                <w:tab w:val="right" w:pos="9072"/>
              </w:tabs>
            </w:pPr>
            <w:r>
              <w:rPr>
                <w:b/>
              </w:rPr>
              <w:t xml:space="preserve">10. Responsible teacher (faculty, institute and department): </w:t>
            </w:r>
          </w:p>
          <w:p w:rsidR="0093458A" w:rsidRDefault="006562E0">
            <w:pPr>
              <w:tabs>
                <w:tab w:val="center" w:pos="4536"/>
                <w:tab w:val="right" w:pos="9072"/>
              </w:tabs>
              <w:ind w:left="708"/>
            </w:pPr>
            <w:proofErr w:type="spellStart"/>
            <w:r>
              <w:t>András</w:t>
            </w:r>
            <w:proofErr w:type="spellEnd"/>
            <w:r>
              <w:t xml:space="preserve"> </w:t>
            </w:r>
            <w:r>
              <w:t xml:space="preserve">B. </w:t>
            </w:r>
            <w:proofErr w:type="spellStart"/>
            <w:r>
              <w:t>Frigyik</w:t>
            </w:r>
            <w:proofErr w:type="spellEnd"/>
            <w:r>
              <w:t>,</w:t>
            </w:r>
            <w:r>
              <w:t xml:space="preserve"> PhD (Faculty of Science, Institute of </w:t>
            </w:r>
            <w:r>
              <w:t xml:space="preserve">Mathematics and Informatics, </w:t>
            </w:r>
            <w:r>
              <w:t xml:space="preserve">Department of </w:t>
            </w:r>
            <w:r>
              <w:t xml:space="preserve"> Applied Mathematics</w:t>
            </w:r>
            <w:r>
              <w:t xml:space="preserve">) </w:t>
            </w:r>
          </w:p>
        </w:tc>
      </w:tr>
      <w:tr w:rsidR="0093458A"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3458A" w:rsidRDefault="0093458A">
            <w:pPr>
              <w:rPr>
                <w:b/>
                <w:sz w:val="2"/>
                <w:szCs w:val="2"/>
              </w:rPr>
            </w:pPr>
          </w:p>
        </w:tc>
      </w:tr>
      <w:tr w:rsidR="0093458A"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3458A" w:rsidRDefault="006562E0">
            <w:pPr>
              <w:jc w:val="both"/>
              <w:rPr>
                <w:b/>
              </w:rPr>
            </w:pPr>
            <w:r>
              <w:rPr>
                <w:b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3458A" w:rsidRDefault="006562E0">
            <w:pPr>
              <w:tabs>
                <w:tab w:val="center" w:pos="4536"/>
                <w:tab w:val="right" w:pos="9072"/>
              </w:tabs>
            </w:pPr>
            <w:proofErr w:type="spellStart"/>
            <w:r>
              <w:t>András</w:t>
            </w:r>
            <w:proofErr w:type="spellEnd"/>
            <w:r>
              <w:t xml:space="preserve"> B. </w:t>
            </w:r>
            <w:proofErr w:type="spellStart"/>
            <w:r>
              <w:t>Frigyik</w:t>
            </w:r>
            <w:proofErr w:type="spellEnd"/>
            <w:r>
              <w:t>, PhD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3458A" w:rsidRDefault="006562E0">
            <w:pPr>
              <w:tabs>
                <w:tab w:val="center" w:pos="4536"/>
                <w:tab w:val="right" w:pos="9072"/>
              </w:tabs>
              <w:jc w:val="center"/>
            </w:pPr>
            <w:r>
              <w:t>100</w:t>
            </w:r>
            <w:r>
              <w:t xml:space="preserve"> %</w:t>
            </w:r>
          </w:p>
        </w:tc>
      </w:tr>
      <w:tr w:rsidR="0093458A"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3458A" w:rsidRDefault="0093458A">
            <w:pPr>
              <w:tabs>
                <w:tab w:val="center" w:pos="4536"/>
                <w:tab w:val="right" w:pos="9072"/>
              </w:tabs>
              <w:rPr>
                <w:b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3458A" w:rsidRDefault="0093458A">
            <w:pPr>
              <w:tabs>
                <w:tab w:val="center" w:pos="4536"/>
                <w:tab w:val="right" w:pos="9072"/>
              </w:tabs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3458A" w:rsidRDefault="0093458A">
            <w:pPr>
              <w:tabs>
                <w:tab w:val="center" w:pos="4536"/>
                <w:tab w:val="right" w:pos="9072"/>
              </w:tabs>
            </w:pPr>
          </w:p>
        </w:tc>
      </w:tr>
      <w:tr w:rsidR="0093458A"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3458A" w:rsidRDefault="0093458A">
            <w:pPr>
              <w:tabs>
                <w:tab w:val="center" w:pos="4536"/>
                <w:tab w:val="right" w:pos="9072"/>
              </w:tabs>
              <w:rPr>
                <w:b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3458A" w:rsidRDefault="0093458A">
            <w:pPr>
              <w:tabs>
                <w:tab w:val="center" w:pos="4536"/>
                <w:tab w:val="right" w:pos="9072"/>
              </w:tabs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3458A" w:rsidRDefault="0093458A">
            <w:pPr>
              <w:tabs>
                <w:tab w:val="center" w:pos="4536"/>
                <w:tab w:val="right" w:pos="9072"/>
              </w:tabs>
              <w:jc w:val="center"/>
            </w:pPr>
          </w:p>
        </w:tc>
      </w:tr>
      <w:tr w:rsidR="0093458A"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3458A" w:rsidRDefault="0093458A">
            <w:pPr>
              <w:tabs>
                <w:tab w:val="center" w:pos="4536"/>
                <w:tab w:val="right" w:pos="9072"/>
              </w:tabs>
              <w:rPr>
                <w:b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3458A" w:rsidRDefault="0093458A">
            <w:pPr>
              <w:tabs>
                <w:tab w:val="center" w:pos="4536"/>
                <w:tab w:val="right" w:pos="9072"/>
              </w:tabs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3458A" w:rsidRDefault="0093458A">
            <w:pPr>
              <w:tabs>
                <w:tab w:val="center" w:pos="4536"/>
                <w:tab w:val="right" w:pos="9072"/>
              </w:tabs>
              <w:jc w:val="center"/>
            </w:pPr>
          </w:p>
        </w:tc>
      </w:tr>
      <w:tr w:rsidR="0093458A"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3458A" w:rsidRDefault="0093458A">
            <w:pPr>
              <w:tabs>
                <w:tab w:val="center" w:pos="4536"/>
                <w:tab w:val="right" w:pos="9072"/>
              </w:tabs>
              <w:rPr>
                <w:b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3458A" w:rsidRDefault="0093458A">
            <w:pPr>
              <w:tabs>
                <w:tab w:val="center" w:pos="4536"/>
                <w:tab w:val="right" w:pos="9072"/>
              </w:tabs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3458A" w:rsidRDefault="0093458A">
            <w:pPr>
              <w:tabs>
                <w:tab w:val="center" w:pos="4536"/>
                <w:tab w:val="right" w:pos="9072"/>
              </w:tabs>
              <w:jc w:val="center"/>
            </w:pPr>
          </w:p>
        </w:tc>
      </w:tr>
      <w:tr w:rsidR="0093458A"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3458A" w:rsidRDefault="0093458A">
            <w:pPr>
              <w:rPr>
                <w:b/>
                <w:sz w:val="2"/>
                <w:szCs w:val="2"/>
              </w:rPr>
            </w:pPr>
          </w:p>
        </w:tc>
      </w:tr>
      <w:tr w:rsidR="0093458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3458A" w:rsidRDefault="006562E0">
            <w:r>
              <w:rPr>
                <w:b/>
              </w:rPr>
              <w:t xml:space="preserve">12. Language: </w:t>
            </w:r>
            <w:r>
              <w:t>English</w:t>
            </w:r>
          </w:p>
        </w:tc>
      </w:tr>
      <w:tr w:rsidR="0093458A"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3458A" w:rsidRDefault="0093458A">
            <w:pPr>
              <w:rPr>
                <w:b/>
                <w:sz w:val="2"/>
                <w:szCs w:val="2"/>
              </w:rPr>
            </w:pPr>
          </w:p>
        </w:tc>
      </w:tr>
      <w:tr w:rsidR="0093458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458A" w:rsidRDefault="006562E0">
            <w:pPr>
              <w:jc w:val="both"/>
            </w:pPr>
            <w:r>
              <w:rPr>
                <w:b/>
              </w:rPr>
              <w:t xml:space="preserve">13. Course objectives and/or learning outcomes: </w:t>
            </w:r>
          </w:p>
          <w:p w:rsidR="0093458A" w:rsidRDefault="006562E0">
            <w:pPr>
              <w:jc w:val="both"/>
            </w:pPr>
            <w:r>
              <w:rPr>
                <w:b/>
              </w:rPr>
              <w:t>Objectives:</w:t>
            </w:r>
            <w:r>
              <w:t xml:space="preserve"> The lecture intends to introduce students to the world of </w:t>
            </w:r>
            <w:r>
              <w:t>probability and statistics</w:t>
            </w:r>
            <w:r>
              <w:t>. The course gives an insight into the basic ideas and wa</w:t>
            </w:r>
            <w:r>
              <w:t>ys of thinking encountered in</w:t>
            </w:r>
            <w:r>
              <w:t xml:space="preserve"> probability th</w:t>
            </w:r>
            <w:r>
              <w:t xml:space="preserve">eory and statistics. </w:t>
            </w:r>
          </w:p>
          <w:p w:rsidR="0093458A" w:rsidRDefault="006562E0">
            <w:pPr>
              <w:jc w:val="both"/>
              <w:rPr>
                <w:b/>
              </w:rPr>
            </w:pPr>
            <w:r>
              <w:rPr>
                <w:b/>
              </w:rPr>
              <w:t>Learning outcomes:</w:t>
            </w:r>
            <w:r>
              <w:t xml:space="preserve"> students completing the course will have </w:t>
            </w:r>
            <w:r>
              <w:t xml:space="preserve">familiarity with questions and methods related </w:t>
            </w:r>
            <w:proofErr w:type="gramStart"/>
            <w:r>
              <w:t>to  probabilistic</w:t>
            </w:r>
            <w:proofErr w:type="gramEnd"/>
            <w:r>
              <w:t xml:space="preserve"> problems that they are likely to encounter in life and during their work.</w:t>
            </w:r>
          </w:p>
        </w:tc>
      </w:tr>
      <w:tr w:rsidR="0093458A">
        <w:trPr>
          <w:gridAfter w:val="1"/>
          <w:wAfter w:w="10" w:type="dxa"/>
          <w:trHeight w:val="20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3458A" w:rsidRDefault="0093458A">
            <w:pPr>
              <w:rPr>
                <w:sz w:val="2"/>
                <w:szCs w:val="2"/>
              </w:rPr>
            </w:pPr>
          </w:p>
        </w:tc>
      </w:tr>
      <w:tr w:rsidR="0093458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458A" w:rsidRDefault="006562E0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</w:rPr>
              <w:t xml:space="preserve">14. Course outline </w:t>
            </w:r>
          </w:p>
          <w:p w:rsidR="0093458A" w:rsidRDefault="006562E0">
            <w:pPr>
              <w:numPr>
                <w:ilvl w:val="0"/>
                <w:numId w:val="3"/>
              </w:numPr>
              <w:tabs>
                <w:tab w:val="left" w:pos="859"/>
              </w:tabs>
              <w:contextualSpacing/>
              <w:jc w:val="both"/>
            </w:pPr>
            <w:r>
              <w:rPr>
                <w:sz w:val="22"/>
                <w:szCs w:val="22"/>
              </w:rPr>
              <w:t>The idea of mathematical models. The difference between deterministic and probabilistic models. An intuitive approach to probability. The concept of an event.</w:t>
            </w:r>
          </w:p>
          <w:p w:rsidR="0093458A" w:rsidRDefault="006562E0">
            <w:pPr>
              <w:numPr>
                <w:ilvl w:val="0"/>
                <w:numId w:val="3"/>
              </w:numPr>
              <w:tabs>
                <w:tab w:val="left" w:pos="859"/>
              </w:tabs>
              <w:contextualSpacing/>
              <w:jc w:val="both"/>
            </w:pPr>
            <w:r>
              <w:rPr>
                <w:sz w:val="22"/>
                <w:szCs w:val="22"/>
              </w:rPr>
              <w:t>Working with events. The definition of probability and its properties. Classical probability spac</w:t>
            </w:r>
            <w:r>
              <w:rPr>
                <w:sz w:val="22"/>
                <w:szCs w:val="22"/>
              </w:rPr>
              <w:t>e. Boole inequality.</w:t>
            </w:r>
          </w:p>
          <w:p w:rsidR="0093458A" w:rsidRDefault="006562E0">
            <w:pPr>
              <w:numPr>
                <w:ilvl w:val="0"/>
                <w:numId w:val="3"/>
              </w:numPr>
              <w:tabs>
                <w:tab w:val="left" w:pos="859"/>
              </w:tabs>
              <w:contextualSpacing/>
              <w:jc w:val="both"/>
            </w:pPr>
            <w:r>
              <w:rPr>
                <w:sz w:val="22"/>
                <w:szCs w:val="22"/>
              </w:rPr>
              <w:t>The definition of the probability mass function (</w:t>
            </w:r>
            <w:proofErr w:type="spellStart"/>
            <w:r>
              <w:rPr>
                <w:sz w:val="22"/>
                <w:szCs w:val="22"/>
              </w:rPr>
              <w:t>pmf</w:t>
            </w:r>
            <w:proofErr w:type="spellEnd"/>
            <w:r>
              <w:rPr>
                <w:sz w:val="22"/>
                <w:szCs w:val="22"/>
              </w:rPr>
              <w:t>) and its property. Events with equal probability and the Assumption of Uniformity. Independence.</w:t>
            </w:r>
          </w:p>
          <w:p w:rsidR="0093458A" w:rsidRDefault="006562E0">
            <w:pPr>
              <w:numPr>
                <w:ilvl w:val="0"/>
                <w:numId w:val="3"/>
              </w:numPr>
              <w:tabs>
                <w:tab w:val="left" w:pos="859"/>
              </w:tabs>
              <w:contextualSpacing/>
              <w:jc w:val="both"/>
            </w:pPr>
            <w:r>
              <w:rPr>
                <w:sz w:val="22"/>
                <w:szCs w:val="22"/>
              </w:rPr>
              <w:t>Bernoulli trials. The concept of conditional probability and its interpretation. Tota</w:t>
            </w:r>
            <w:r>
              <w:rPr>
                <w:sz w:val="22"/>
                <w:szCs w:val="22"/>
              </w:rPr>
              <w:t>l probability. Bayes’ theorem.</w:t>
            </w:r>
          </w:p>
          <w:p w:rsidR="0093458A" w:rsidRDefault="006562E0">
            <w:pPr>
              <w:numPr>
                <w:ilvl w:val="0"/>
                <w:numId w:val="3"/>
              </w:numPr>
              <w:tabs>
                <w:tab w:val="left" w:pos="859"/>
              </w:tabs>
              <w:contextualSpacing/>
              <w:jc w:val="both"/>
            </w:pPr>
            <w:r>
              <w:rPr>
                <w:sz w:val="22"/>
                <w:szCs w:val="22"/>
              </w:rPr>
              <w:t xml:space="preserve">Definition of discrete random variables and their </w:t>
            </w:r>
            <w:proofErr w:type="spellStart"/>
            <w:r>
              <w:rPr>
                <w:sz w:val="22"/>
                <w:szCs w:val="22"/>
              </w:rPr>
              <w:t>behavior</w:t>
            </w:r>
            <w:proofErr w:type="spellEnd"/>
            <w:r>
              <w:rPr>
                <w:sz w:val="22"/>
                <w:szCs w:val="22"/>
              </w:rPr>
              <w:t>. Probability mass function and distribution function associated to a random variable. Important discrete distributions.</w:t>
            </w:r>
          </w:p>
          <w:p w:rsidR="0093458A" w:rsidRDefault="006562E0">
            <w:pPr>
              <w:numPr>
                <w:ilvl w:val="0"/>
                <w:numId w:val="3"/>
              </w:numPr>
              <w:tabs>
                <w:tab w:val="left" w:pos="859"/>
              </w:tabs>
              <w:contextualSpacing/>
              <w:jc w:val="both"/>
            </w:pPr>
            <w:r>
              <w:rPr>
                <w:sz w:val="22"/>
                <w:szCs w:val="22"/>
              </w:rPr>
              <w:t>Joint probability mass function and joint dist</w:t>
            </w:r>
            <w:r>
              <w:rPr>
                <w:sz w:val="22"/>
                <w:szCs w:val="22"/>
              </w:rPr>
              <w:t xml:space="preserve">ribution function. </w:t>
            </w:r>
            <w:proofErr w:type="spellStart"/>
            <w:r>
              <w:rPr>
                <w:sz w:val="22"/>
                <w:szCs w:val="22"/>
              </w:rPr>
              <w:t>Marginals</w:t>
            </w:r>
            <w:proofErr w:type="spellEnd"/>
            <w:r>
              <w:rPr>
                <w:sz w:val="22"/>
                <w:szCs w:val="22"/>
              </w:rPr>
              <w:t xml:space="preserve">. Expectation value and variance of a random variable. Independent random variables. </w:t>
            </w:r>
          </w:p>
          <w:p w:rsidR="0093458A" w:rsidRDefault="006562E0">
            <w:pPr>
              <w:numPr>
                <w:ilvl w:val="0"/>
                <w:numId w:val="3"/>
              </w:numPr>
              <w:tabs>
                <w:tab w:val="left" w:pos="859"/>
              </w:tabs>
              <w:contextualSpacing/>
              <w:jc w:val="both"/>
            </w:pPr>
            <w:r>
              <w:rPr>
                <w:sz w:val="22"/>
                <w:szCs w:val="22"/>
              </w:rPr>
              <w:t>Application of discrete random variables. Law of Large Numbers.</w:t>
            </w:r>
          </w:p>
          <w:p w:rsidR="0093458A" w:rsidRDefault="006562E0">
            <w:pPr>
              <w:numPr>
                <w:ilvl w:val="0"/>
                <w:numId w:val="3"/>
              </w:numPr>
              <w:tabs>
                <w:tab w:val="left" w:pos="859"/>
              </w:tabs>
              <w:contextualSpacing/>
              <w:jc w:val="both"/>
            </w:pPr>
            <w:r>
              <w:rPr>
                <w:sz w:val="22"/>
                <w:szCs w:val="22"/>
              </w:rPr>
              <w:t>Definition of continuous random variables and their description: Their distrib</w:t>
            </w:r>
            <w:r>
              <w:rPr>
                <w:sz w:val="22"/>
                <w:szCs w:val="22"/>
              </w:rPr>
              <w:t>ution and density functions. Expectation value and variance. Important continuous random variables.</w:t>
            </w:r>
          </w:p>
          <w:p w:rsidR="0093458A" w:rsidRDefault="006562E0">
            <w:pPr>
              <w:numPr>
                <w:ilvl w:val="0"/>
                <w:numId w:val="3"/>
              </w:numPr>
              <w:tabs>
                <w:tab w:val="left" w:pos="859"/>
              </w:tabs>
              <w:contextualSpacing/>
              <w:jc w:val="both"/>
            </w:pPr>
            <w:r>
              <w:rPr>
                <w:sz w:val="22"/>
                <w:szCs w:val="22"/>
              </w:rPr>
              <w:t>Joint distribution and joint density of continuous random variables. Independence and its description. Central Limit Theorem.</w:t>
            </w:r>
          </w:p>
          <w:p w:rsidR="0093458A" w:rsidRDefault="006562E0">
            <w:pPr>
              <w:numPr>
                <w:ilvl w:val="0"/>
                <w:numId w:val="3"/>
              </w:numPr>
              <w:tabs>
                <w:tab w:val="left" w:pos="859"/>
              </w:tabs>
              <w:contextualSpacing/>
              <w:jc w:val="both"/>
            </w:pPr>
            <w:r>
              <w:rPr>
                <w:sz w:val="22"/>
                <w:szCs w:val="22"/>
              </w:rPr>
              <w:t xml:space="preserve"> Basics of statistics. The ide</w:t>
            </w:r>
            <w:r>
              <w:rPr>
                <w:sz w:val="22"/>
                <w:szCs w:val="22"/>
              </w:rPr>
              <w:t xml:space="preserve">a of an estimator. Point and interval estimators. The concept of confidence interval. </w:t>
            </w:r>
          </w:p>
          <w:p w:rsidR="0093458A" w:rsidRDefault="006562E0">
            <w:pPr>
              <w:numPr>
                <w:ilvl w:val="0"/>
                <w:numId w:val="3"/>
              </w:numPr>
              <w:tabs>
                <w:tab w:val="left" w:pos="859"/>
              </w:tabs>
              <w:contextualSpacing/>
              <w:jc w:val="both"/>
            </w:pPr>
            <w:r>
              <w:rPr>
                <w:sz w:val="22"/>
                <w:szCs w:val="22"/>
              </w:rPr>
              <w:t>Parametric statistical tests: Z-tests, Student-t test, chi-squared test, F-test, and their applications.</w:t>
            </w:r>
          </w:p>
          <w:p w:rsidR="0093458A" w:rsidRDefault="006562E0">
            <w:pPr>
              <w:numPr>
                <w:ilvl w:val="0"/>
                <w:numId w:val="3"/>
              </w:numPr>
              <w:tabs>
                <w:tab w:val="left" w:pos="859"/>
              </w:tabs>
              <w:contextualSpacing/>
              <w:jc w:val="both"/>
            </w:pPr>
            <w:r>
              <w:rPr>
                <w:sz w:val="22"/>
                <w:szCs w:val="22"/>
              </w:rPr>
              <w:t xml:space="preserve"> Non-parametric statistical test: test for homogeneity, test for</w:t>
            </w:r>
            <w:r>
              <w:rPr>
                <w:sz w:val="22"/>
                <w:szCs w:val="22"/>
              </w:rPr>
              <w:t xml:space="preserve"> fitness, test for independence </w:t>
            </w:r>
          </w:p>
          <w:p w:rsidR="0093458A" w:rsidRDefault="006562E0">
            <w:pPr>
              <w:numPr>
                <w:ilvl w:val="0"/>
                <w:numId w:val="3"/>
              </w:numPr>
              <w:tabs>
                <w:tab w:val="left" w:pos="859"/>
              </w:tabs>
              <w:contextualSpacing/>
              <w:jc w:val="both"/>
            </w:pPr>
            <w:r>
              <w:rPr>
                <w:sz w:val="22"/>
                <w:szCs w:val="22"/>
              </w:rPr>
              <w:t xml:space="preserve"> Review of the material</w:t>
            </w:r>
          </w:p>
          <w:p w:rsidR="0093458A" w:rsidRDefault="0093458A"/>
        </w:tc>
      </w:tr>
      <w:tr w:rsidR="0093458A">
        <w:trPr>
          <w:gridAfter w:val="1"/>
          <w:wAfter w:w="10" w:type="dxa"/>
          <w:trHeight w:val="20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3458A" w:rsidRDefault="0093458A">
            <w:pPr>
              <w:rPr>
                <w:b/>
                <w:sz w:val="2"/>
                <w:szCs w:val="2"/>
              </w:rPr>
            </w:pPr>
          </w:p>
        </w:tc>
      </w:tr>
      <w:tr w:rsidR="0093458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3458A" w:rsidRDefault="006562E0">
            <w:r>
              <w:rPr>
                <w:b/>
              </w:rPr>
              <w:t>15. Mid-semester works</w:t>
            </w:r>
          </w:p>
          <w:p w:rsidR="0093458A" w:rsidRDefault="006562E0">
            <w:bookmarkStart w:id="1" w:name="_30j0zll" w:colFirst="0" w:colLast="0"/>
            <w:bookmarkEnd w:id="1"/>
            <w:r>
              <w:t>Attending lectures is highly recommended.</w:t>
            </w:r>
          </w:p>
        </w:tc>
      </w:tr>
      <w:tr w:rsidR="0093458A">
        <w:trPr>
          <w:gridAfter w:val="1"/>
          <w:wAfter w:w="10" w:type="dxa"/>
          <w:trHeight w:val="20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3458A" w:rsidRDefault="0093458A">
            <w:pPr>
              <w:rPr>
                <w:b/>
                <w:sz w:val="2"/>
                <w:szCs w:val="2"/>
              </w:rPr>
            </w:pPr>
          </w:p>
        </w:tc>
      </w:tr>
      <w:tr w:rsidR="0093458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3458A" w:rsidRDefault="006562E0">
            <w:r>
              <w:rPr>
                <w:b/>
              </w:rPr>
              <w:t xml:space="preserve">16. Course requirements and grading </w:t>
            </w:r>
          </w:p>
          <w:p w:rsidR="0093458A" w:rsidRDefault="006562E0">
            <w:r>
              <w:t>The semester ends with an 80 point written exam. Depending on the score the grades are the following:</w:t>
            </w:r>
          </w:p>
          <w:p w:rsidR="0093458A" w:rsidRDefault="006562E0">
            <w:pPr>
              <w:ind w:left="708"/>
            </w:pPr>
            <w:r>
              <w:t xml:space="preserve">  0%–33% fail (F)</w:t>
            </w:r>
          </w:p>
          <w:p w:rsidR="0093458A" w:rsidRDefault="006562E0">
            <w:pPr>
              <w:ind w:left="708"/>
            </w:pPr>
            <w:r>
              <w:t>34%–49% satisfactory (D)</w:t>
            </w:r>
          </w:p>
          <w:p w:rsidR="0093458A" w:rsidRDefault="006562E0">
            <w:pPr>
              <w:ind w:left="708"/>
            </w:pPr>
            <w:r>
              <w:t>50%–65% average (C)</w:t>
            </w:r>
          </w:p>
          <w:p w:rsidR="0093458A" w:rsidRDefault="006562E0">
            <w:pPr>
              <w:ind w:left="708"/>
            </w:pPr>
            <w:r>
              <w:t>66%–81% good (B)</w:t>
            </w:r>
          </w:p>
          <w:p w:rsidR="0093458A" w:rsidRDefault="006562E0">
            <w:pPr>
              <w:ind w:left="142"/>
            </w:pPr>
            <w:r>
              <w:t xml:space="preserve">            82%–100% excellent (A)</w:t>
            </w:r>
          </w:p>
        </w:tc>
      </w:tr>
      <w:tr w:rsidR="0093458A">
        <w:trPr>
          <w:gridAfter w:val="1"/>
          <w:wAfter w:w="10" w:type="dxa"/>
          <w:trHeight w:val="20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3458A" w:rsidRDefault="0093458A">
            <w:pPr>
              <w:rPr>
                <w:b/>
                <w:sz w:val="2"/>
                <w:szCs w:val="2"/>
              </w:rPr>
            </w:pPr>
          </w:p>
        </w:tc>
      </w:tr>
      <w:tr w:rsidR="0093458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458A" w:rsidRDefault="006562E0">
            <w:pPr>
              <w:jc w:val="both"/>
              <w:rPr>
                <w:b/>
              </w:rPr>
            </w:pPr>
            <w:r>
              <w:rPr>
                <w:b/>
              </w:rPr>
              <w:t>17. List of readings</w:t>
            </w:r>
          </w:p>
          <w:p w:rsidR="0093458A" w:rsidRDefault="006562E0">
            <w:pPr>
              <w:numPr>
                <w:ilvl w:val="0"/>
                <w:numId w:val="2"/>
              </w:numPr>
              <w:ind w:hanging="360"/>
            </w:pPr>
            <w:r>
              <w:rPr>
                <w:color w:val="222222"/>
                <w:highlight w:val="white"/>
              </w:rPr>
              <w:t xml:space="preserve">Feller, William. </w:t>
            </w:r>
            <w:r>
              <w:rPr>
                <w:i/>
                <w:color w:val="222222"/>
                <w:highlight w:val="white"/>
              </w:rPr>
              <w:t>An introduction to probability theory and its applications: volume I</w:t>
            </w:r>
            <w:r>
              <w:rPr>
                <w:color w:val="222222"/>
                <w:highlight w:val="white"/>
              </w:rPr>
              <w:t xml:space="preserve">. (3rd </w:t>
            </w:r>
            <w:proofErr w:type="gramStart"/>
            <w:r>
              <w:rPr>
                <w:color w:val="222222"/>
                <w:highlight w:val="white"/>
              </w:rPr>
              <w:t>ed</w:t>
            </w:r>
            <w:proofErr w:type="gramEnd"/>
            <w:r>
              <w:rPr>
                <w:color w:val="222222"/>
                <w:highlight w:val="white"/>
              </w:rPr>
              <w:t>.) New York: John Wiley &amp; Sons, 1968.</w:t>
            </w:r>
          </w:p>
          <w:p w:rsidR="0093458A" w:rsidRDefault="006562E0">
            <w:pPr>
              <w:numPr>
                <w:ilvl w:val="0"/>
                <w:numId w:val="2"/>
              </w:numPr>
              <w:ind w:hanging="360"/>
            </w:pPr>
            <w:r>
              <w:t xml:space="preserve">Wasserman, L., </w:t>
            </w:r>
            <w:r>
              <w:rPr>
                <w:i/>
              </w:rPr>
              <w:t>All of statistics: a concise course in statistical inference</w:t>
            </w:r>
            <w:r>
              <w:t>. Springer Science &amp; Business Media, 2013.</w:t>
            </w:r>
          </w:p>
        </w:tc>
      </w:tr>
      <w:tr w:rsidR="0093458A">
        <w:trPr>
          <w:gridAfter w:val="1"/>
          <w:wAfter w:w="10" w:type="dxa"/>
          <w:trHeight w:val="20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3458A" w:rsidRDefault="0093458A">
            <w:pPr>
              <w:rPr>
                <w:b/>
                <w:sz w:val="2"/>
                <w:szCs w:val="2"/>
              </w:rPr>
            </w:pPr>
          </w:p>
        </w:tc>
      </w:tr>
      <w:tr w:rsidR="0093458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458A" w:rsidRDefault="006562E0">
            <w:pPr>
              <w:jc w:val="both"/>
              <w:rPr>
                <w:b/>
              </w:rPr>
            </w:pPr>
            <w:r>
              <w:rPr>
                <w:b/>
              </w:rPr>
              <w:t xml:space="preserve">18. Recommended texts, further readings </w:t>
            </w:r>
          </w:p>
          <w:p w:rsidR="0093458A" w:rsidRDefault="006562E0">
            <w:pPr>
              <w:numPr>
                <w:ilvl w:val="0"/>
                <w:numId w:val="4"/>
              </w:numPr>
              <w:ind w:hanging="360"/>
            </w:pPr>
            <w:r>
              <w:t xml:space="preserve">Gordon, H., </w:t>
            </w:r>
            <w:r>
              <w:rPr>
                <w:i/>
              </w:rPr>
              <w:t>Discrete probability</w:t>
            </w:r>
            <w:r>
              <w:t>, Springer Science &amp; Business Media, 2012.</w:t>
            </w:r>
          </w:p>
          <w:p w:rsidR="0093458A" w:rsidRDefault="006562E0">
            <w:pPr>
              <w:numPr>
                <w:ilvl w:val="0"/>
                <w:numId w:val="4"/>
              </w:numPr>
              <w:ind w:hanging="360"/>
            </w:pPr>
            <w:r>
              <w:t xml:space="preserve">Freedman, D., </w:t>
            </w:r>
            <w:proofErr w:type="spellStart"/>
            <w:r>
              <w:t>Pisani</w:t>
            </w:r>
            <w:proofErr w:type="spellEnd"/>
            <w:r>
              <w:t xml:space="preserve">, R., Purves, R., </w:t>
            </w:r>
            <w:r>
              <w:rPr>
                <w:i/>
              </w:rPr>
              <w:t>Statistics 4th edition</w:t>
            </w:r>
            <w:r>
              <w:t>, W. W. Norton &amp; Company, 2007</w:t>
            </w:r>
          </w:p>
        </w:tc>
      </w:tr>
      <w:tr w:rsidR="0093458A">
        <w:trPr>
          <w:gridAfter w:val="1"/>
          <w:wAfter w:w="10" w:type="dxa"/>
          <w:trHeight w:val="20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3458A" w:rsidRDefault="0093458A">
            <w:pPr>
              <w:rPr>
                <w:b/>
                <w:sz w:val="2"/>
                <w:szCs w:val="2"/>
              </w:rPr>
            </w:pPr>
          </w:p>
        </w:tc>
      </w:tr>
      <w:tr w:rsidR="0093458A"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93458A" w:rsidRDefault="006562E0">
            <w:r>
              <w:rPr>
                <w:b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93458A" w:rsidRDefault="006562E0">
            <w:pPr>
              <w:jc w:val="center"/>
              <w:rPr>
                <w:b/>
              </w:rPr>
            </w:pPr>
            <w:r>
              <w:t>4 May, 2017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3458A" w:rsidRDefault="006562E0">
            <w:pPr>
              <w:jc w:val="right"/>
              <w:rPr>
                <w:b/>
              </w:rPr>
            </w:pPr>
            <w:r>
              <w:rPr>
                <w:b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3458A" w:rsidRDefault="0093458A">
            <w:pPr>
              <w:rPr>
                <w:b/>
              </w:rPr>
            </w:pPr>
          </w:p>
        </w:tc>
      </w:tr>
      <w:tr w:rsidR="0093458A">
        <w:trPr>
          <w:trHeight w:val="420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93458A" w:rsidRDefault="0093458A">
            <w:pPr>
              <w:spacing w:line="276" w:lineRule="auto"/>
              <w:rPr>
                <w:b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93458A" w:rsidRDefault="0093458A">
            <w:pPr>
              <w:spacing w:line="276" w:lineRule="auto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3458A" w:rsidRDefault="0093458A">
            <w:pPr>
              <w:rPr>
                <w:b/>
              </w:rPr>
            </w:pPr>
          </w:p>
          <w:p w:rsidR="0093458A" w:rsidRDefault="0093458A"/>
          <w:p w:rsidR="0093458A" w:rsidRDefault="0093458A"/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3458A" w:rsidRDefault="006562E0">
            <w:pPr>
              <w:tabs>
                <w:tab w:val="center" w:pos="4536"/>
                <w:tab w:val="right" w:pos="9072"/>
              </w:tabs>
              <w:ind w:left="708"/>
            </w:pPr>
            <w:proofErr w:type="spellStart"/>
            <w:r>
              <w:t>András</w:t>
            </w:r>
            <w:proofErr w:type="spellEnd"/>
            <w:r>
              <w:t xml:space="preserve"> B. </w:t>
            </w:r>
            <w:proofErr w:type="spellStart"/>
            <w:r>
              <w:t>Frigyik</w:t>
            </w:r>
            <w:proofErr w:type="spellEnd"/>
            <w:r>
              <w:t>, PhD</w:t>
            </w:r>
          </w:p>
          <w:p w:rsidR="0093458A" w:rsidRDefault="006562E0">
            <w:pPr>
              <w:jc w:val="center"/>
            </w:pPr>
            <w:r>
              <w:t>responsible teacher</w:t>
            </w:r>
          </w:p>
        </w:tc>
      </w:tr>
      <w:tr w:rsidR="0093458A">
        <w:trPr>
          <w:gridAfter w:val="1"/>
          <w:wAfter w:w="10" w:type="dxa"/>
          <w:trHeight w:val="20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3458A" w:rsidRDefault="0093458A">
            <w:pPr>
              <w:rPr>
                <w:b/>
                <w:sz w:val="2"/>
                <w:szCs w:val="2"/>
              </w:rPr>
            </w:pPr>
          </w:p>
        </w:tc>
      </w:tr>
      <w:tr w:rsidR="0093458A"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3458A" w:rsidRDefault="006562E0">
            <w:pPr>
              <w:jc w:val="right"/>
              <w:rPr>
                <w:b/>
              </w:rPr>
            </w:pPr>
            <w:r>
              <w:rPr>
                <w:b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3458A" w:rsidRDefault="0093458A">
            <w:pPr>
              <w:rPr>
                <w:b/>
              </w:rPr>
            </w:pPr>
          </w:p>
        </w:tc>
      </w:tr>
      <w:tr w:rsidR="0093458A">
        <w:trPr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3458A" w:rsidRDefault="0093458A">
            <w:pPr>
              <w:rPr>
                <w:b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62AEF" w:rsidRDefault="00C62AEF">
            <w:pPr>
              <w:jc w:val="center"/>
            </w:pPr>
            <w:proofErr w:type="spellStart"/>
            <w:r>
              <w:t>László</w:t>
            </w:r>
            <w:proofErr w:type="spellEnd"/>
            <w:r>
              <w:t xml:space="preserve"> </w:t>
            </w:r>
            <w:proofErr w:type="spellStart"/>
            <w:r>
              <w:t>Tóth</w:t>
            </w:r>
            <w:proofErr w:type="spellEnd"/>
            <w:r>
              <w:t>, PhD</w:t>
            </w:r>
            <w:bookmarkStart w:id="2" w:name="_GoBack"/>
            <w:bookmarkEnd w:id="2"/>
          </w:p>
          <w:p w:rsidR="0093458A" w:rsidRDefault="006562E0">
            <w:pPr>
              <w:jc w:val="center"/>
            </w:pPr>
            <w:r>
              <w:t xml:space="preserve">program supervisor </w:t>
            </w:r>
          </w:p>
        </w:tc>
      </w:tr>
    </w:tbl>
    <w:p w:rsidR="0093458A" w:rsidRDefault="0093458A"/>
    <w:sectPr w:rsidR="0093458A">
      <w:headerReference w:type="default" r:id="rId8"/>
      <w:pgSz w:w="11906" w:h="16838"/>
      <w:pgMar w:top="1134" w:right="1418" w:bottom="567" w:left="1418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2E0" w:rsidRDefault="006562E0">
      <w:r>
        <w:separator/>
      </w:r>
    </w:p>
  </w:endnote>
  <w:endnote w:type="continuationSeparator" w:id="0">
    <w:p w:rsidR="006562E0" w:rsidRDefault="00656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2E0" w:rsidRDefault="006562E0">
      <w:r>
        <w:separator/>
      </w:r>
    </w:p>
  </w:footnote>
  <w:footnote w:type="continuationSeparator" w:id="0">
    <w:p w:rsidR="006562E0" w:rsidRDefault="006562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58A" w:rsidRDefault="0093458A">
    <w:pPr>
      <w:spacing w:before="426" w:line="276" w:lineRule="auto"/>
    </w:pPr>
  </w:p>
  <w:tbl>
    <w:tblPr>
      <w:tblStyle w:val="a0"/>
      <w:tblW w:w="9242" w:type="dxa"/>
      <w:tblInd w:w="-85" w:type="dxa"/>
      <w:tblLayout w:type="fixed"/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93458A"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shd w:val="clear" w:color="auto" w:fill="FFFFFF"/>
          <w:vAlign w:val="center"/>
        </w:tcPr>
        <w:p w:rsidR="0093458A" w:rsidRDefault="006562E0">
          <w:pPr>
            <w:pStyle w:val="berschrift4"/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shd w:val="clear" w:color="auto" w:fill="FFFFFF"/>
          <w:vAlign w:val="center"/>
        </w:tcPr>
        <w:p w:rsidR="0093458A" w:rsidRDefault="006562E0">
          <w:pPr>
            <w:keepNext/>
            <w:jc w:val="center"/>
            <w:rPr>
              <w:rFonts w:ascii="Arial" w:eastAsia="Arial" w:hAnsi="Arial" w:cs="Arial"/>
              <w:b/>
              <w:smallCaps/>
              <w:sz w:val="28"/>
              <w:szCs w:val="28"/>
            </w:rPr>
          </w:pPr>
          <w:r>
            <w:rPr>
              <w:b/>
              <w:sz w:val="28"/>
              <w:szCs w:val="28"/>
            </w:rPr>
            <w:t>Course description</w:t>
          </w:r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shd w:val="clear" w:color="auto" w:fill="FFFFFF"/>
          <w:vAlign w:val="center"/>
        </w:tcPr>
        <w:p w:rsidR="0093458A" w:rsidRDefault="006562E0">
          <w:pPr>
            <w:jc w:val="right"/>
          </w:pPr>
          <w:r>
            <w:t xml:space="preserve">Page: </w:t>
          </w:r>
          <w:r>
            <w:fldChar w:fldCharType="begin"/>
          </w:r>
          <w:r>
            <w:instrText>PAGE</w:instrText>
          </w:r>
          <w:r w:rsidR="00C62AEF">
            <w:fldChar w:fldCharType="separate"/>
          </w:r>
          <w:r w:rsidR="00C62AEF">
            <w:rPr>
              <w:noProof/>
            </w:rPr>
            <w:t>1</w:t>
          </w:r>
          <w:r>
            <w:fldChar w:fldCharType="end"/>
          </w:r>
          <w:r>
            <w:t>/2</w:t>
          </w:r>
        </w:p>
      </w:tc>
    </w:tr>
  </w:tbl>
  <w:p w:rsidR="0093458A" w:rsidRDefault="0093458A">
    <w:pPr>
      <w:tabs>
        <w:tab w:val="center" w:pos="4536"/>
        <w:tab w:val="right" w:pos="9072"/>
      </w:tabs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65D19"/>
    <w:multiLevelType w:val="multilevel"/>
    <w:tmpl w:val="A3FA5DB0"/>
    <w:lvl w:ilvl="0">
      <w:start w:val="1"/>
      <w:numFmt w:val="decimal"/>
      <w:lvlText w:val="[%1]"/>
      <w:lvlJc w:val="left"/>
      <w:pPr>
        <w:ind w:left="720" w:firstLine="36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34241220"/>
    <w:multiLevelType w:val="multilevel"/>
    <w:tmpl w:val="0C8CA3B0"/>
    <w:lvl w:ilvl="0">
      <w:start w:val="1"/>
      <w:numFmt w:val="bullet"/>
      <w:lvlText w:val="–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35401221"/>
    <w:multiLevelType w:val="multilevel"/>
    <w:tmpl w:val="3CDE6B32"/>
    <w:lvl w:ilvl="0">
      <w:start w:val="1"/>
      <w:numFmt w:val="decimal"/>
      <w:lvlText w:val="[%1]"/>
      <w:lvlJc w:val="left"/>
      <w:pPr>
        <w:ind w:left="720" w:firstLine="36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">
    <w:nsid w:val="53605086"/>
    <w:multiLevelType w:val="multilevel"/>
    <w:tmpl w:val="C1D6DAAA"/>
    <w:lvl w:ilvl="0">
      <w:start w:val="1"/>
      <w:numFmt w:val="decimal"/>
      <w:lvlText w:val="Week %1"/>
      <w:lvlJc w:val="left"/>
      <w:pPr>
        <w:ind w:left="0" w:firstLine="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firstLine="720"/>
      </w:pPr>
    </w:lvl>
    <w:lvl w:ilvl="2">
      <w:start w:val="1"/>
      <w:numFmt w:val="lowerRoman"/>
      <w:lvlText w:val="%3."/>
      <w:lvlJc w:val="right"/>
      <w:pPr>
        <w:ind w:left="1800" w:firstLine="1620"/>
      </w:pPr>
    </w:lvl>
    <w:lvl w:ilvl="3">
      <w:start w:val="1"/>
      <w:numFmt w:val="decimal"/>
      <w:lvlText w:val="%4."/>
      <w:lvlJc w:val="left"/>
      <w:pPr>
        <w:ind w:left="2520" w:firstLine="2160"/>
      </w:pPr>
    </w:lvl>
    <w:lvl w:ilvl="4">
      <w:start w:val="1"/>
      <w:numFmt w:val="lowerLetter"/>
      <w:lvlText w:val="%5."/>
      <w:lvlJc w:val="left"/>
      <w:pPr>
        <w:ind w:left="3240" w:firstLine="2880"/>
      </w:pPr>
    </w:lvl>
    <w:lvl w:ilvl="5">
      <w:start w:val="1"/>
      <w:numFmt w:val="lowerRoman"/>
      <w:lvlText w:val="%6."/>
      <w:lvlJc w:val="right"/>
      <w:pPr>
        <w:ind w:left="3960" w:firstLine="3780"/>
      </w:pPr>
    </w:lvl>
    <w:lvl w:ilvl="6">
      <w:start w:val="1"/>
      <w:numFmt w:val="decimal"/>
      <w:lvlText w:val="%7."/>
      <w:lvlJc w:val="left"/>
      <w:pPr>
        <w:ind w:left="4680" w:firstLine="4320"/>
      </w:pPr>
    </w:lvl>
    <w:lvl w:ilvl="7">
      <w:start w:val="1"/>
      <w:numFmt w:val="lowerLetter"/>
      <w:lvlText w:val="%8."/>
      <w:lvlJc w:val="left"/>
      <w:pPr>
        <w:ind w:left="5400" w:firstLine="5040"/>
      </w:pPr>
    </w:lvl>
    <w:lvl w:ilvl="8">
      <w:start w:val="1"/>
      <w:numFmt w:val="lowerRoman"/>
      <w:lvlText w:val="%9."/>
      <w:lvlJc w:val="right"/>
      <w:pPr>
        <w:ind w:left="6120" w:firstLine="594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3458A"/>
    <w:rsid w:val="006562E0"/>
    <w:rsid w:val="0093458A"/>
    <w:rsid w:val="00C62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en-GB" w:eastAsia="en-GB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</w:style>
  <w:style w:type="paragraph" w:styleId="berschrift1">
    <w:name w:val="heading 1"/>
    <w:basedOn w:val="Standard"/>
    <w:next w:val="Standard"/>
    <w:pPr>
      <w:keepNext/>
      <w:spacing w:before="240" w:after="60"/>
      <w:outlineLvl w:val="0"/>
    </w:pPr>
    <w:rPr>
      <w:rFonts w:ascii="Arial" w:eastAsia="Arial" w:hAnsi="Arial" w:cs="Arial"/>
      <w:b/>
      <w:sz w:val="28"/>
      <w:szCs w:val="28"/>
    </w:rPr>
  </w:style>
  <w:style w:type="paragraph" w:styleId="berschrift2">
    <w:name w:val="heading 2"/>
    <w:basedOn w:val="Standard"/>
    <w:next w:val="Standard"/>
    <w:pPr>
      <w:keepNext/>
      <w:spacing w:before="240" w:after="60"/>
      <w:outlineLvl w:val="1"/>
    </w:pPr>
    <w:rPr>
      <w:rFonts w:ascii="Calibri" w:eastAsia="Calibri" w:hAnsi="Calibri" w:cs="Calibri"/>
      <w:b/>
      <w:i/>
      <w:sz w:val="28"/>
      <w:szCs w:val="28"/>
    </w:rPr>
  </w:style>
  <w:style w:type="paragraph" w:styleId="berschrift3">
    <w:name w:val="heading 3"/>
    <w:basedOn w:val="Standard"/>
    <w:next w:val="Standard"/>
    <w:pPr>
      <w:keepNext/>
      <w:spacing w:before="240" w:after="60"/>
      <w:ind w:left="720" w:hanging="432"/>
      <w:outlineLvl w:val="2"/>
    </w:pPr>
    <w:rPr>
      <w:rFonts w:ascii="Calibri" w:eastAsia="Calibri" w:hAnsi="Calibri" w:cs="Calibri"/>
      <w:b/>
      <w:sz w:val="26"/>
      <w:szCs w:val="26"/>
    </w:rPr>
  </w:style>
  <w:style w:type="paragraph" w:styleId="berschrift4">
    <w:name w:val="heading 4"/>
    <w:basedOn w:val="Standard"/>
    <w:next w:val="Standard"/>
    <w:pPr>
      <w:keepNext/>
      <w:ind w:left="864" w:hanging="144"/>
      <w:jc w:val="center"/>
      <w:outlineLvl w:val="3"/>
    </w:pPr>
    <w:rPr>
      <w:b/>
      <w:sz w:val="32"/>
      <w:szCs w:val="32"/>
    </w:rPr>
  </w:style>
  <w:style w:type="paragraph" w:styleId="berschrift5">
    <w:name w:val="heading 5"/>
    <w:basedOn w:val="Standard"/>
    <w:next w:val="Standard"/>
    <w:pPr>
      <w:spacing w:before="240" w:after="60"/>
      <w:ind w:left="1008" w:hanging="432"/>
      <w:outlineLvl w:val="4"/>
    </w:pPr>
    <w:rPr>
      <w:rFonts w:ascii="Cambria" w:eastAsia="Cambria" w:hAnsi="Cambria" w:cs="Cambria"/>
      <w:b/>
      <w:i/>
      <w:sz w:val="26"/>
      <w:szCs w:val="26"/>
    </w:rPr>
  </w:style>
  <w:style w:type="paragraph" w:styleId="berschrift6">
    <w:name w:val="heading 6"/>
    <w:basedOn w:val="Standard"/>
    <w:next w:val="Standard"/>
    <w:pPr>
      <w:spacing w:before="240" w:after="60"/>
      <w:ind w:left="1152" w:hanging="432"/>
      <w:outlineLvl w:val="5"/>
    </w:pPr>
    <w:rPr>
      <w:rFonts w:ascii="Cambria" w:eastAsia="Cambria" w:hAnsi="Cambria" w:cs="Cambria"/>
      <w:b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Untertitel">
    <w:name w:val="Subtitle"/>
    <w:basedOn w:val="Standard"/>
    <w:next w:val="Standard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57" w:type="dxa"/>
        <w:left w:w="70" w:type="dxa"/>
        <w:bottom w:w="57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en-GB" w:eastAsia="en-GB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</w:style>
  <w:style w:type="paragraph" w:styleId="berschrift1">
    <w:name w:val="heading 1"/>
    <w:basedOn w:val="Standard"/>
    <w:next w:val="Standard"/>
    <w:pPr>
      <w:keepNext/>
      <w:spacing w:before="240" w:after="60"/>
      <w:outlineLvl w:val="0"/>
    </w:pPr>
    <w:rPr>
      <w:rFonts w:ascii="Arial" w:eastAsia="Arial" w:hAnsi="Arial" w:cs="Arial"/>
      <w:b/>
      <w:sz w:val="28"/>
      <w:szCs w:val="28"/>
    </w:rPr>
  </w:style>
  <w:style w:type="paragraph" w:styleId="berschrift2">
    <w:name w:val="heading 2"/>
    <w:basedOn w:val="Standard"/>
    <w:next w:val="Standard"/>
    <w:pPr>
      <w:keepNext/>
      <w:spacing w:before="240" w:after="60"/>
      <w:outlineLvl w:val="1"/>
    </w:pPr>
    <w:rPr>
      <w:rFonts w:ascii="Calibri" w:eastAsia="Calibri" w:hAnsi="Calibri" w:cs="Calibri"/>
      <w:b/>
      <w:i/>
      <w:sz w:val="28"/>
      <w:szCs w:val="28"/>
    </w:rPr>
  </w:style>
  <w:style w:type="paragraph" w:styleId="berschrift3">
    <w:name w:val="heading 3"/>
    <w:basedOn w:val="Standard"/>
    <w:next w:val="Standard"/>
    <w:pPr>
      <w:keepNext/>
      <w:spacing w:before="240" w:after="60"/>
      <w:ind w:left="720" w:hanging="432"/>
      <w:outlineLvl w:val="2"/>
    </w:pPr>
    <w:rPr>
      <w:rFonts w:ascii="Calibri" w:eastAsia="Calibri" w:hAnsi="Calibri" w:cs="Calibri"/>
      <w:b/>
      <w:sz w:val="26"/>
      <w:szCs w:val="26"/>
    </w:rPr>
  </w:style>
  <w:style w:type="paragraph" w:styleId="berschrift4">
    <w:name w:val="heading 4"/>
    <w:basedOn w:val="Standard"/>
    <w:next w:val="Standard"/>
    <w:pPr>
      <w:keepNext/>
      <w:ind w:left="864" w:hanging="144"/>
      <w:jc w:val="center"/>
      <w:outlineLvl w:val="3"/>
    </w:pPr>
    <w:rPr>
      <w:b/>
      <w:sz w:val="32"/>
      <w:szCs w:val="32"/>
    </w:rPr>
  </w:style>
  <w:style w:type="paragraph" w:styleId="berschrift5">
    <w:name w:val="heading 5"/>
    <w:basedOn w:val="Standard"/>
    <w:next w:val="Standard"/>
    <w:pPr>
      <w:spacing w:before="240" w:after="60"/>
      <w:ind w:left="1008" w:hanging="432"/>
      <w:outlineLvl w:val="4"/>
    </w:pPr>
    <w:rPr>
      <w:rFonts w:ascii="Cambria" w:eastAsia="Cambria" w:hAnsi="Cambria" w:cs="Cambria"/>
      <w:b/>
      <w:i/>
      <w:sz w:val="26"/>
      <w:szCs w:val="26"/>
    </w:rPr>
  </w:style>
  <w:style w:type="paragraph" w:styleId="berschrift6">
    <w:name w:val="heading 6"/>
    <w:basedOn w:val="Standard"/>
    <w:next w:val="Standard"/>
    <w:pPr>
      <w:spacing w:before="240" w:after="60"/>
      <w:ind w:left="1152" w:hanging="432"/>
      <w:outlineLvl w:val="5"/>
    </w:pPr>
    <w:rPr>
      <w:rFonts w:ascii="Cambria" w:eastAsia="Cambria" w:hAnsi="Cambria" w:cs="Cambria"/>
      <w:b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Untertitel">
    <w:name w:val="Subtitle"/>
    <w:basedOn w:val="Standard"/>
    <w:next w:val="Standard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57" w:type="dxa"/>
        <w:left w:w="70" w:type="dxa"/>
        <w:bottom w:w="57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541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Laszlo</dc:creator>
  <cp:lastModifiedBy>Laszlo</cp:lastModifiedBy>
  <cp:revision>2</cp:revision>
  <dcterms:created xsi:type="dcterms:W3CDTF">2017-06-13T07:51:00Z</dcterms:created>
  <dcterms:modified xsi:type="dcterms:W3CDTF">2017-06-13T07:51:00Z</dcterms:modified>
</cp:coreProperties>
</file>